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702" w:rsidRPr="00603EC0" w:rsidRDefault="00F46368" w:rsidP="00603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EC0">
        <w:rPr>
          <w:rFonts w:ascii="Times New Roman" w:hAnsi="Times New Roman" w:cs="Times New Roman"/>
          <w:b/>
          <w:sz w:val="28"/>
          <w:szCs w:val="28"/>
        </w:rPr>
        <w:t>ПУТЕШЕСТВИЕ В СТРАНУ ГНОМА ЭКОНОМИСТА (27.03.2020)</w:t>
      </w:r>
    </w:p>
    <w:p w:rsidR="00F46368" w:rsidRPr="00F46368" w:rsidRDefault="004662FD" w:rsidP="00603EC0">
      <w:pPr>
        <w:jc w:val="both"/>
        <w:rPr>
          <w:rFonts w:ascii="Times New Roman" w:hAnsi="Times New Roman" w:cs="Times New Roman"/>
          <w:sz w:val="28"/>
          <w:szCs w:val="28"/>
        </w:rPr>
      </w:pPr>
      <w:r w:rsidRPr="004662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A44CA95" wp14:editId="7C1C87DF">
            <wp:simplePos x="0" y="0"/>
            <wp:positionH relativeFrom="margin">
              <wp:posOffset>30480</wp:posOffset>
            </wp:positionH>
            <wp:positionV relativeFrom="paragraph">
              <wp:posOffset>7331075</wp:posOffset>
            </wp:positionV>
            <wp:extent cx="2133600" cy="2121535"/>
            <wp:effectExtent l="0" t="0" r="0" b="0"/>
            <wp:wrapTight wrapText="bothSides">
              <wp:wrapPolygon edited="0">
                <wp:start x="0" y="0"/>
                <wp:lineTo x="0" y="21335"/>
                <wp:lineTo x="21407" y="21335"/>
                <wp:lineTo x="21407" y="0"/>
                <wp:lineTo x="0" y="0"/>
              </wp:wrapPolygon>
            </wp:wrapTight>
            <wp:docPr id="5" name="Рисунок 5" descr="D:\развлечение Гном Экономист 27.03.2020\P104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влечение Гном Экономист 27.03.2020\P1040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3" r="5599"/>
                    <a:stretch/>
                  </pic:blipFill>
                  <pic:spPr bwMode="auto">
                    <a:xfrm>
                      <a:off x="0" y="0"/>
                      <a:ext cx="213360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2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D094D56" wp14:editId="48E8BE79">
            <wp:simplePos x="0" y="0"/>
            <wp:positionH relativeFrom="margin">
              <wp:posOffset>4290060</wp:posOffset>
            </wp:positionH>
            <wp:positionV relativeFrom="paragraph">
              <wp:posOffset>6254115</wp:posOffset>
            </wp:positionV>
            <wp:extent cx="234950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366" y="21483"/>
                <wp:lineTo x="21366" y="0"/>
                <wp:lineTo x="0" y="0"/>
              </wp:wrapPolygon>
            </wp:wrapTight>
            <wp:docPr id="4" name="Рисунок 4" descr="D:\развлечение Гном Экономист 27.03.2020\P104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влечение Гном Экономист 27.03.2020\P1040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2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3E006D1" wp14:editId="6472581D">
            <wp:simplePos x="0" y="0"/>
            <wp:positionH relativeFrom="margin">
              <wp:align>left</wp:align>
            </wp:positionH>
            <wp:positionV relativeFrom="paragraph">
              <wp:posOffset>3834765</wp:posOffset>
            </wp:positionV>
            <wp:extent cx="286512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399" y="21447"/>
                <wp:lineTo x="21399" y="0"/>
                <wp:lineTo x="0" y="0"/>
              </wp:wrapPolygon>
            </wp:wrapTight>
            <wp:docPr id="3" name="Рисунок 3" descr="D:\развлечение Гном Экономист 27.03.2020\P104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влечение Гном Экономист 27.03.2020\P1040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62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1AB48B9" wp14:editId="7311A22B">
            <wp:simplePos x="0" y="0"/>
            <wp:positionH relativeFrom="column">
              <wp:posOffset>4589145</wp:posOffset>
            </wp:positionH>
            <wp:positionV relativeFrom="paragraph">
              <wp:posOffset>1731645</wp:posOffset>
            </wp:positionV>
            <wp:extent cx="20193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96" y="21404"/>
                <wp:lineTo x="21396" y="0"/>
                <wp:lineTo x="0" y="0"/>
              </wp:wrapPolygon>
            </wp:wrapTight>
            <wp:docPr id="2" name="Рисунок 2" descr="D:\развлечение Гном Экономист 27.03.2020\P104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влечение Гном Экономист 27.03.2020\P1040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1" r="8636"/>
                    <a:stretch/>
                  </pic:blipFill>
                  <pic:spPr bwMode="auto">
                    <a:xfrm>
                      <a:off x="0" y="0"/>
                      <a:ext cx="2019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25FA" w:rsidRPr="00A62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CD2EAFE" wp14:editId="028DDCC2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385344" cy="1905000"/>
            <wp:effectExtent l="0" t="0" r="5715" b="0"/>
            <wp:wrapTight wrapText="bothSides">
              <wp:wrapPolygon edited="0">
                <wp:start x="0" y="0"/>
                <wp:lineTo x="0" y="21384"/>
                <wp:lineTo x="21515" y="21384"/>
                <wp:lineTo x="21515" y="0"/>
                <wp:lineTo x="0" y="0"/>
              </wp:wrapPolygon>
            </wp:wrapTight>
            <wp:docPr id="1" name="Рисунок 1" descr="D:\развлечение Гном Экономист 27.03.2020\P104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влечение Гном Экономист 27.03.2020\P1040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44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368" w:rsidRPr="00F46368">
        <w:rPr>
          <w:rFonts w:ascii="Times New Roman" w:hAnsi="Times New Roman" w:cs="Times New Roman"/>
          <w:sz w:val="28"/>
          <w:szCs w:val="28"/>
        </w:rPr>
        <w:t xml:space="preserve">Одним из новых направлений работы в нашем детском саду является экономическое воспитание дошкольников. </w:t>
      </w:r>
      <w:r w:rsidR="00E13267">
        <w:rPr>
          <w:rFonts w:ascii="Times New Roman" w:hAnsi="Times New Roman" w:cs="Times New Roman"/>
          <w:sz w:val="28"/>
          <w:szCs w:val="28"/>
        </w:rPr>
        <w:t>План</w:t>
      </w:r>
      <w:r w:rsidR="00F46368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E13267">
        <w:rPr>
          <w:rFonts w:ascii="Times New Roman" w:hAnsi="Times New Roman" w:cs="Times New Roman"/>
          <w:sz w:val="28"/>
          <w:szCs w:val="28"/>
        </w:rPr>
        <w:t xml:space="preserve">й на учебный год содержит разнообразные формы и методы работы в данной области, помогающие детям освоить основные экономические и финансовые понятия. Одной из таких форм является </w:t>
      </w:r>
      <w:proofErr w:type="spellStart"/>
      <w:r w:rsidR="00E1326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13267">
        <w:rPr>
          <w:rFonts w:ascii="Times New Roman" w:hAnsi="Times New Roman" w:cs="Times New Roman"/>
          <w:sz w:val="28"/>
          <w:szCs w:val="28"/>
        </w:rPr>
        <w:t>-игра</w:t>
      </w:r>
      <w:r w:rsidR="00721EB0">
        <w:rPr>
          <w:rFonts w:ascii="Times New Roman" w:hAnsi="Times New Roman" w:cs="Times New Roman"/>
          <w:sz w:val="28"/>
          <w:szCs w:val="28"/>
        </w:rPr>
        <w:t xml:space="preserve"> для старших групп</w:t>
      </w:r>
      <w:r w:rsidR="00E13267">
        <w:rPr>
          <w:rFonts w:ascii="Times New Roman" w:hAnsi="Times New Roman" w:cs="Times New Roman"/>
          <w:sz w:val="28"/>
          <w:szCs w:val="28"/>
        </w:rPr>
        <w:t xml:space="preserve">, которая прошла 27 марта. </w:t>
      </w:r>
      <w:r w:rsidR="00721EB0">
        <w:rPr>
          <w:rFonts w:ascii="Times New Roman" w:hAnsi="Times New Roman" w:cs="Times New Roman"/>
          <w:sz w:val="28"/>
          <w:szCs w:val="28"/>
        </w:rPr>
        <w:t xml:space="preserve">Воспитатель с детьми нашли воздушный шарик с запиской внутри. Его принес ветер. Записку написал гном Эконом, который рассказал, что в стране Экономике был сильный ураган, унес все монеты с денежного дерева и раскидал по сказкам. Теперь жителям не на что жить, им нужна помощь. Наши ребята с удовольствием согласились помочь и отправились в путешествие по стрелкам-подсказкам. Первый к кому попали путешественники был Кощей Бессмертный. Ребята попросили Кощея вернуть монеты, но прежде им предстояло выполнить задание - собрать картинки и рассказать, какие виды дохода и расхода существуют. </w:t>
      </w:r>
      <w:r w:rsidR="00603EC0">
        <w:rPr>
          <w:rFonts w:ascii="Times New Roman" w:hAnsi="Times New Roman" w:cs="Times New Roman"/>
          <w:sz w:val="28"/>
          <w:szCs w:val="28"/>
        </w:rPr>
        <w:t xml:space="preserve">После выполнения задания, монеты были возвращены, а клубок-подсказка привел ребят к Морскому царю, который приготовил непростое задание: нужно сказать, что можно купить за деньги, а что нельзя. </w:t>
      </w:r>
      <w:r w:rsidR="002247E1">
        <w:rPr>
          <w:rFonts w:ascii="Times New Roman" w:hAnsi="Times New Roman" w:cs="Times New Roman"/>
          <w:sz w:val="28"/>
          <w:szCs w:val="28"/>
        </w:rPr>
        <w:t xml:space="preserve">Но наши дети очень сообразительные, поэтому и здесь им удалось получить золотые монеты выполнив задание. Ну а чтобы двигаться дальше, Царь предложил пройти по длинному тоннелю, преодолев который ребята попали к Госпоже </w:t>
      </w:r>
      <w:proofErr w:type="spellStart"/>
      <w:r w:rsidR="002247E1">
        <w:rPr>
          <w:rFonts w:ascii="Times New Roman" w:hAnsi="Times New Roman" w:cs="Times New Roman"/>
          <w:sz w:val="28"/>
          <w:szCs w:val="28"/>
        </w:rPr>
        <w:t>Беладонне</w:t>
      </w:r>
      <w:proofErr w:type="spellEnd"/>
      <w:r w:rsidR="002247E1">
        <w:rPr>
          <w:rFonts w:ascii="Times New Roman" w:hAnsi="Times New Roman" w:cs="Times New Roman"/>
          <w:sz w:val="28"/>
          <w:szCs w:val="28"/>
        </w:rPr>
        <w:t xml:space="preserve">. Несмотря на скверный характер и жадность госпожа </w:t>
      </w:r>
      <w:proofErr w:type="spellStart"/>
      <w:r w:rsidR="002247E1">
        <w:rPr>
          <w:rFonts w:ascii="Times New Roman" w:hAnsi="Times New Roman" w:cs="Times New Roman"/>
          <w:sz w:val="28"/>
          <w:szCs w:val="28"/>
        </w:rPr>
        <w:t>Беладонна</w:t>
      </w:r>
      <w:proofErr w:type="spellEnd"/>
      <w:r w:rsidR="002247E1">
        <w:rPr>
          <w:rFonts w:ascii="Times New Roman" w:hAnsi="Times New Roman" w:cs="Times New Roman"/>
          <w:sz w:val="28"/>
          <w:szCs w:val="28"/>
        </w:rPr>
        <w:t xml:space="preserve"> согласилась отдать монеты, которые принес ветер при условии, что ребята сделают </w:t>
      </w:r>
      <w:r w:rsidR="002247E1">
        <w:rPr>
          <w:rFonts w:ascii="Times New Roman" w:hAnsi="Times New Roman" w:cs="Times New Roman"/>
          <w:sz w:val="28"/>
          <w:szCs w:val="28"/>
        </w:rPr>
        <w:t xml:space="preserve">своими руками </w:t>
      </w:r>
      <w:r w:rsidR="002247E1">
        <w:rPr>
          <w:rFonts w:ascii="Times New Roman" w:hAnsi="Times New Roman" w:cs="Times New Roman"/>
          <w:sz w:val="28"/>
          <w:szCs w:val="28"/>
        </w:rPr>
        <w:t>кошельки для хранения монет, чтобы их не потерять. Замечательные получились кошельки! Разноцветные, украшенные цветами, солнышком, травкой …</w:t>
      </w:r>
      <w:r w:rsidR="00603E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7E1">
        <w:rPr>
          <w:rFonts w:ascii="Times New Roman" w:hAnsi="Times New Roman" w:cs="Times New Roman"/>
          <w:sz w:val="28"/>
          <w:szCs w:val="28"/>
        </w:rPr>
        <w:t>Беладонна</w:t>
      </w:r>
      <w:proofErr w:type="spellEnd"/>
      <w:r w:rsidR="002247E1">
        <w:rPr>
          <w:rFonts w:ascii="Times New Roman" w:hAnsi="Times New Roman" w:cs="Times New Roman"/>
          <w:sz w:val="28"/>
          <w:szCs w:val="28"/>
        </w:rPr>
        <w:t xml:space="preserve"> не смогла удерживать наших </w:t>
      </w:r>
      <w:r w:rsidRPr="004662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4768951" wp14:editId="527E9695">
            <wp:simplePos x="0" y="0"/>
            <wp:positionH relativeFrom="margin">
              <wp:posOffset>3975100</wp:posOffset>
            </wp:positionH>
            <wp:positionV relativeFrom="paragraph">
              <wp:posOffset>106680</wp:posOffset>
            </wp:positionV>
            <wp:extent cx="2661920" cy="1996440"/>
            <wp:effectExtent l="0" t="0" r="5080" b="3810"/>
            <wp:wrapTight wrapText="bothSides">
              <wp:wrapPolygon edited="0">
                <wp:start x="0" y="0"/>
                <wp:lineTo x="0" y="21435"/>
                <wp:lineTo x="21487" y="21435"/>
                <wp:lineTo x="21487" y="0"/>
                <wp:lineTo x="0" y="0"/>
              </wp:wrapPolygon>
            </wp:wrapTight>
            <wp:docPr id="6" name="Рисунок 6" descr="D:\развлечение Гном Экономист 27.03.2020\P104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влечение Гном Экономист 27.03.2020\P1040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7E1">
        <w:rPr>
          <w:rFonts w:ascii="Times New Roman" w:hAnsi="Times New Roman" w:cs="Times New Roman"/>
          <w:sz w:val="28"/>
          <w:szCs w:val="28"/>
        </w:rPr>
        <w:t>путешественников и подсказала, куда двигаться дальше, а именно на звук мелодии. Следуя подсказке</w:t>
      </w:r>
      <w:r w:rsidR="00D855D9">
        <w:rPr>
          <w:rFonts w:ascii="Times New Roman" w:hAnsi="Times New Roman" w:cs="Times New Roman"/>
          <w:sz w:val="28"/>
          <w:szCs w:val="28"/>
        </w:rPr>
        <w:t>,</w:t>
      </w:r>
      <w:r w:rsidR="002247E1">
        <w:rPr>
          <w:rFonts w:ascii="Times New Roman" w:hAnsi="Times New Roman" w:cs="Times New Roman"/>
          <w:sz w:val="28"/>
          <w:szCs w:val="28"/>
        </w:rPr>
        <w:t xml:space="preserve"> </w:t>
      </w:r>
      <w:r w:rsidR="00D855D9">
        <w:rPr>
          <w:rFonts w:ascii="Times New Roman" w:hAnsi="Times New Roman" w:cs="Times New Roman"/>
          <w:sz w:val="28"/>
          <w:szCs w:val="28"/>
        </w:rPr>
        <w:t>ребята оказались в гостях у лисы Алисы. Прежде, чем вернуть монеты, лиса предложила поиграть в игру «</w:t>
      </w:r>
      <w:r w:rsidR="00D90ABD">
        <w:rPr>
          <w:rFonts w:ascii="Times New Roman" w:hAnsi="Times New Roman" w:cs="Times New Roman"/>
          <w:sz w:val="28"/>
          <w:szCs w:val="28"/>
        </w:rPr>
        <w:t>Собери копилку</w:t>
      </w:r>
      <w:r w:rsidR="00D855D9">
        <w:rPr>
          <w:rFonts w:ascii="Times New Roman" w:hAnsi="Times New Roman" w:cs="Times New Roman"/>
          <w:sz w:val="28"/>
          <w:szCs w:val="28"/>
        </w:rPr>
        <w:t xml:space="preserve">», а также исполнить веселый танец. Справившись с заданием и забрав монеты, дети отправились в путь преодолев кочки с вредными и полезными продуктами. В конце препятствия их ждал </w:t>
      </w:r>
      <w:r w:rsidRPr="004662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04ACD58" wp14:editId="20B45F85">
            <wp:simplePos x="0" y="0"/>
            <wp:positionH relativeFrom="margin">
              <wp:posOffset>15240</wp:posOffset>
            </wp:positionH>
            <wp:positionV relativeFrom="paragraph">
              <wp:posOffset>2015490</wp:posOffset>
            </wp:positionV>
            <wp:extent cx="2489200" cy="1866900"/>
            <wp:effectExtent l="0" t="0" r="6350" b="0"/>
            <wp:wrapTight wrapText="bothSides">
              <wp:wrapPolygon edited="0">
                <wp:start x="0" y="0"/>
                <wp:lineTo x="0" y="21380"/>
                <wp:lineTo x="21490" y="21380"/>
                <wp:lineTo x="21490" y="0"/>
                <wp:lineTo x="0" y="0"/>
              </wp:wrapPolygon>
            </wp:wrapTight>
            <wp:docPr id="8" name="Рисунок 8" descr="D:\развлечение Гном Экономист 27.03.2020\P104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влечение Гном Экономист 27.03.2020\P1040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5D9">
        <w:rPr>
          <w:rFonts w:ascii="Times New Roman" w:hAnsi="Times New Roman" w:cs="Times New Roman"/>
          <w:sz w:val="28"/>
          <w:szCs w:val="28"/>
        </w:rPr>
        <w:t xml:space="preserve">необычный герой – кот </w:t>
      </w:r>
      <w:proofErr w:type="spellStart"/>
      <w:r w:rsidR="00D855D9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="00D855D9">
        <w:rPr>
          <w:rFonts w:ascii="Times New Roman" w:hAnsi="Times New Roman" w:cs="Times New Roman"/>
          <w:sz w:val="28"/>
          <w:szCs w:val="28"/>
        </w:rPr>
        <w:t>. Этот злодей, обидевший Буратино не хотел отдавать монеты с денежного дерева. Но ребятам удалось его уговорить, взамен выполнив задание «</w:t>
      </w:r>
      <w:proofErr w:type="spellStart"/>
      <w:r w:rsidR="00D855D9">
        <w:rPr>
          <w:rFonts w:ascii="Times New Roman" w:hAnsi="Times New Roman" w:cs="Times New Roman"/>
          <w:sz w:val="28"/>
          <w:szCs w:val="28"/>
        </w:rPr>
        <w:t>Ловись</w:t>
      </w:r>
      <w:proofErr w:type="spellEnd"/>
      <w:r w:rsidR="00D855D9">
        <w:rPr>
          <w:rFonts w:ascii="Times New Roman" w:hAnsi="Times New Roman" w:cs="Times New Roman"/>
          <w:sz w:val="28"/>
          <w:szCs w:val="28"/>
        </w:rPr>
        <w:t>, рыбка». Кот остался очен</w:t>
      </w:r>
      <w:r w:rsidR="00D90ABD">
        <w:rPr>
          <w:rFonts w:ascii="Times New Roman" w:hAnsi="Times New Roman" w:cs="Times New Roman"/>
          <w:sz w:val="28"/>
          <w:szCs w:val="28"/>
        </w:rPr>
        <w:t>ь</w:t>
      </w:r>
      <w:r w:rsidR="00D855D9">
        <w:rPr>
          <w:rFonts w:ascii="Times New Roman" w:hAnsi="Times New Roman" w:cs="Times New Roman"/>
          <w:sz w:val="28"/>
          <w:szCs w:val="28"/>
        </w:rPr>
        <w:t xml:space="preserve"> доволен ребятами и указал путь в страну Экономику, где их уже поджидал гном Эконом. Он сказал, чтобы добраться до денежного дерева, пройти препятствия, передвигаясь очень тихо, чтобы не </w:t>
      </w:r>
      <w:r w:rsidRPr="004662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E027F2F" wp14:editId="40D62F2D">
            <wp:simplePos x="0" y="0"/>
            <wp:positionH relativeFrom="margin">
              <wp:align>right</wp:align>
            </wp:positionH>
            <wp:positionV relativeFrom="paragraph">
              <wp:posOffset>4164330</wp:posOffset>
            </wp:positionV>
            <wp:extent cx="2682240" cy="2148840"/>
            <wp:effectExtent l="0" t="0" r="3810" b="3810"/>
            <wp:wrapTight wrapText="bothSides">
              <wp:wrapPolygon edited="0">
                <wp:start x="0" y="0"/>
                <wp:lineTo x="0" y="21447"/>
                <wp:lineTo x="21477" y="21447"/>
                <wp:lineTo x="21477" y="0"/>
                <wp:lineTo x="0" y="0"/>
              </wp:wrapPolygon>
            </wp:wrapTight>
            <wp:docPr id="7" name="Рисунок 7" descr="D:\развлечение Гном Экономист 27.03.2020\P104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звлечение Гном Экономист 27.03.2020\P1040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3"/>
                    <a:stretch/>
                  </pic:blipFill>
                  <pic:spPr bwMode="auto">
                    <a:xfrm>
                      <a:off x="0" y="0"/>
                      <a:ext cx="26822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55D9">
        <w:rPr>
          <w:rFonts w:ascii="Times New Roman" w:hAnsi="Times New Roman" w:cs="Times New Roman"/>
          <w:sz w:val="28"/>
          <w:szCs w:val="28"/>
        </w:rPr>
        <w:t xml:space="preserve">разбудить ветер, который разнес все монеты по сказкам. Стремление </w:t>
      </w:r>
      <w:r w:rsidR="00D90ABD">
        <w:rPr>
          <w:rFonts w:ascii="Times New Roman" w:hAnsi="Times New Roman" w:cs="Times New Roman"/>
          <w:sz w:val="28"/>
          <w:szCs w:val="28"/>
        </w:rPr>
        <w:t>спасти страну</w:t>
      </w:r>
      <w:r w:rsidR="00D855D9">
        <w:rPr>
          <w:rFonts w:ascii="Times New Roman" w:hAnsi="Times New Roman" w:cs="Times New Roman"/>
          <w:sz w:val="28"/>
          <w:szCs w:val="28"/>
        </w:rPr>
        <w:t xml:space="preserve"> Экономику оказалось очень сильным, поэтому и с этим заданием путешественники справились. Дойдя до дерева, гном с ребятами развешали монеты и обнаружили, что </w:t>
      </w:r>
      <w:r w:rsidR="00E34FB5">
        <w:rPr>
          <w:rFonts w:ascii="Times New Roman" w:hAnsi="Times New Roman" w:cs="Times New Roman"/>
          <w:sz w:val="28"/>
          <w:szCs w:val="28"/>
        </w:rPr>
        <w:t xml:space="preserve">для них спрятан клад – шоколадные монеты, которые получают только самые смелые и отважные. Радость от подарка и удовлетворение от путешествие читалось в глазах детей. А главное, ребята усвоили множество экономических и финансовых понятий, </w:t>
      </w:r>
      <w:bookmarkStart w:id="0" w:name="_GoBack"/>
      <w:r w:rsidR="00EE25A2" w:rsidRPr="00EE25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2DBC720" wp14:editId="1472DFAF">
            <wp:simplePos x="0" y="0"/>
            <wp:positionH relativeFrom="margin">
              <wp:align>center</wp:align>
            </wp:positionH>
            <wp:positionV relativeFrom="paragraph">
              <wp:posOffset>6743700</wp:posOffset>
            </wp:positionV>
            <wp:extent cx="38100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ight>
            <wp:docPr id="10" name="Рисунок 10" descr="D:\развлечение Гном Экономист 27.03.2020\P104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звлечение Гном Экономист 27.03.2020\P1040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34FB5">
        <w:rPr>
          <w:rFonts w:ascii="Times New Roman" w:hAnsi="Times New Roman" w:cs="Times New Roman"/>
          <w:sz w:val="28"/>
          <w:szCs w:val="28"/>
        </w:rPr>
        <w:t xml:space="preserve">необходимых им для будущей взрослой жизни. </w:t>
      </w:r>
    </w:p>
    <w:sectPr w:rsidR="00F46368" w:rsidRPr="00F46368" w:rsidSect="004662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7A4"/>
    <w:rsid w:val="002247E1"/>
    <w:rsid w:val="00331702"/>
    <w:rsid w:val="004662FD"/>
    <w:rsid w:val="00603EC0"/>
    <w:rsid w:val="00721EB0"/>
    <w:rsid w:val="00A625FA"/>
    <w:rsid w:val="00CE17A4"/>
    <w:rsid w:val="00D855D9"/>
    <w:rsid w:val="00D90ABD"/>
    <w:rsid w:val="00E13267"/>
    <w:rsid w:val="00E34FB5"/>
    <w:rsid w:val="00EE25A2"/>
    <w:rsid w:val="00F4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8A27C-6ECA-46E4-A8CC-CDC67A17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2020-03-28T12:24:00Z</dcterms:created>
  <dcterms:modified xsi:type="dcterms:W3CDTF">2020-03-28T13:51:00Z</dcterms:modified>
</cp:coreProperties>
</file>